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B69B3" w14:textId="3A3466A2" w:rsidR="00716399" w:rsidRPr="00716399" w:rsidRDefault="00281A87" w:rsidP="00716399">
      <w:pPr>
        <w:jc w:val="center"/>
        <w:rPr>
          <w:rFonts w:asciiTheme="majorHAnsi" w:hAnsiTheme="majorHAnsi"/>
          <w:b/>
          <w:bCs/>
          <w:color w:val="C00000"/>
          <w:sz w:val="40"/>
          <w:szCs w:val="40"/>
          <w:lang w:val="en-US"/>
        </w:rPr>
      </w:pPr>
      <w:r>
        <w:rPr>
          <w:rFonts w:asciiTheme="majorHAnsi" w:hAnsiTheme="majorHAnsi"/>
          <w:b/>
          <w:bCs/>
          <w:color w:val="C00000"/>
          <w:sz w:val="40"/>
          <w:szCs w:val="40"/>
          <w:lang w:val="en-US"/>
        </w:rPr>
        <w:t xml:space="preserve">Workshop </w:t>
      </w:r>
      <w:r w:rsidR="003B37F3">
        <w:rPr>
          <w:rFonts w:asciiTheme="majorHAnsi" w:hAnsiTheme="majorHAnsi"/>
          <w:b/>
          <w:bCs/>
          <w:color w:val="C00000"/>
          <w:sz w:val="40"/>
          <w:szCs w:val="40"/>
          <w:lang w:val="en-US"/>
        </w:rPr>
        <w:t xml:space="preserve">Proposal </w:t>
      </w:r>
      <w:r>
        <w:rPr>
          <w:rFonts w:asciiTheme="majorHAnsi" w:hAnsiTheme="majorHAnsi"/>
          <w:b/>
          <w:bCs/>
          <w:color w:val="C00000"/>
          <w:sz w:val="40"/>
          <w:szCs w:val="40"/>
          <w:lang w:val="en-US"/>
        </w:rPr>
        <w:t>without paper submission</w:t>
      </w:r>
    </w:p>
    <w:p w14:paraId="7016021A" w14:textId="7CD361D0" w:rsidR="00A56934" w:rsidRDefault="004B5D04" w:rsidP="00D357F4">
      <w:pPr>
        <w:jc w:val="center"/>
        <w:rPr>
          <w:rFonts w:asciiTheme="majorHAnsi" w:hAnsiTheme="majorHAnsi"/>
          <w:b/>
          <w:bCs/>
          <w:color w:val="C00000"/>
          <w:sz w:val="32"/>
          <w:szCs w:val="32"/>
          <w:lang w:val="en-US"/>
        </w:rPr>
      </w:pPr>
      <w:r>
        <w:rPr>
          <w:rFonts w:asciiTheme="majorHAnsi" w:hAnsiTheme="majorHAnsi"/>
          <w:b/>
          <w:bCs/>
          <w:color w:val="C00000"/>
          <w:sz w:val="32"/>
          <w:szCs w:val="32"/>
          <w:highlight w:val="yellow"/>
          <w:lang w:val="en-US"/>
        </w:rPr>
        <w:t>Full</w:t>
      </w:r>
      <w:r w:rsidR="00E16395">
        <w:rPr>
          <w:rFonts w:asciiTheme="majorHAnsi" w:hAnsiTheme="majorHAnsi"/>
          <w:b/>
          <w:bCs/>
          <w:color w:val="C00000"/>
          <w:sz w:val="32"/>
          <w:szCs w:val="32"/>
          <w:highlight w:val="yellow"/>
          <w:lang w:val="en-US"/>
        </w:rPr>
        <w:t xml:space="preserve"> name of the w</w:t>
      </w:r>
      <w:r w:rsidR="00A56934" w:rsidRPr="00E16395">
        <w:rPr>
          <w:rFonts w:asciiTheme="majorHAnsi" w:hAnsiTheme="majorHAnsi"/>
          <w:b/>
          <w:bCs/>
          <w:color w:val="C00000"/>
          <w:sz w:val="32"/>
          <w:szCs w:val="32"/>
          <w:highlight w:val="yellow"/>
          <w:lang w:val="en-US"/>
        </w:rPr>
        <w:t xml:space="preserve">orkshop and </w:t>
      </w:r>
      <w:r w:rsidR="00E16395">
        <w:rPr>
          <w:rFonts w:asciiTheme="majorHAnsi" w:hAnsiTheme="majorHAnsi"/>
          <w:b/>
          <w:bCs/>
          <w:color w:val="C00000"/>
          <w:sz w:val="32"/>
          <w:szCs w:val="32"/>
          <w:highlight w:val="yellow"/>
          <w:lang w:val="en-US"/>
        </w:rPr>
        <w:t>a</w:t>
      </w:r>
      <w:r w:rsidR="00E16395" w:rsidRPr="00E16395">
        <w:rPr>
          <w:rFonts w:asciiTheme="majorHAnsi" w:hAnsiTheme="majorHAnsi"/>
          <w:b/>
          <w:bCs/>
          <w:color w:val="C00000"/>
          <w:sz w:val="32"/>
          <w:szCs w:val="32"/>
          <w:highlight w:val="yellow"/>
          <w:lang w:val="en-US"/>
        </w:rPr>
        <w:t>bbreviation</w:t>
      </w:r>
      <w:r w:rsidR="00E16395">
        <w:rPr>
          <w:rFonts w:asciiTheme="majorHAnsi" w:hAnsiTheme="majorHAnsi"/>
          <w:b/>
          <w:bCs/>
          <w:color w:val="C00000"/>
          <w:sz w:val="32"/>
          <w:szCs w:val="32"/>
          <w:highlight w:val="yellow"/>
          <w:lang w:val="en-US"/>
        </w:rPr>
        <w:t xml:space="preserve">, </w:t>
      </w:r>
      <w:r w:rsidR="00E16395" w:rsidRPr="00E16395">
        <w:rPr>
          <w:rFonts w:asciiTheme="majorHAnsi" w:hAnsiTheme="majorHAnsi"/>
          <w:b/>
          <w:bCs/>
          <w:color w:val="C00000"/>
          <w:sz w:val="32"/>
          <w:szCs w:val="32"/>
          <w:highlight w:val="yellow"/>
          <w:lang w:val="en-US"/>
        </w:rPr>
        <w:t>e.g.:</w:t>
      </w:r>
    </w:p>
    <w:p w14:paraId="2E919FC6" w14:textId="175BA5DF" w:rsidR="00E75AD7" w:rsidRDefault="00E75AD7" w:rsidP="00D357F4">
      <w:pPr>
        <w:jc w:val="center"/>
        <w:rPr>
          <w:rFonts w:asciiTheme="majorHAnsi" w:hAnsiTheme="majorHAnsi"/>
          <w:b/>
          <w:bCs/>
          <w:color w:val="C00000"/>
          <w:sz w:val="32"/>
          <w:szCs w:val="32"/>
          <w:lang w:val="en-US"/>
        </w:rPr>
      </w:pPr>
      <w:r w:rsidRPr="00716399">
        <w:rPr>
          <w:rFonts w:asciiTheme="majorHAnsi" w:hAnsiTheme="majorHAnsi"/>
          <w:b/>
          <w:bCs/>
          <w:color w:val="C00000"/>
          <w:sz w:val="32"/>
          <w:szCs w:val="32"/>
          <w:lang w:val="en-US"/>
        </w:rPr>
        <w:t xml:space="preserve"> </w:t>
      </w:r>
      <w:r w:rsidR="00D357F4" w:rsidRPr="00F90DFF">
        <w:rPr>
          <w:rFonts w:asciiTheme="majorHAnsi" w:hAnsiTheme="majorHAnsi"/>
          <w:b/>
          <w:bCs/>
          <w:color w:val="C00000"/>
          <w:sz w:val="32"/>
          <w:szCs w:val="32"/>
          <w:lang w:val="en-US"/>
        </w:rPr>
        <w:t>International Workshop on Security of Mobile Applications (IWSMA</w:t>
      </w:r>
      <w:r w:rsidR="00FB5690">
        <w:rPr>
          <w:rFonts w:asciiTheme="majorHAnsi" w:hAnsiTheme="majorHAnsi"/>
          <w:b/>
          <w:bCs/>
          <w:color w:val="C00000"/>
          <w:sz w:val="32"/>
          <w:szCs w:val="32"/>
          <w:lang w:val="en-US"/>
        </w:rPr>
        <w:t xml:space="preserve"> 2017</w:t>
      </w:r>
      <w:r w:rsidR="00D357F4" w:rsidRPr="00F90DFF">
        <w:rPr>
          <w:rFonts w:asciiTheme="majorHAnsi" w:hAnsiTheme="majorHAnsi"/>
          <w:b/>
          <w:bCs/>
          <w:color w:val="C00000"/>
          <w:sz w:val="32"/>
          <w:szCs w:val="32"/>
          <w:lang w:val="en-US"/>
        </w:rPr>
        <w:t>)</w:t>
      </w:r>
    </w:p>
    <w:p w14:paraId="0FE9C830" w14:textId="2CD0C09B" w:rsidR="00F324A4" w:rsidRPr="00CA5135" w:rsidRDefault="00CA5135" w:rsidP="00CA5135">
      <w:pPr>
        <w:pStyle w:val="Heading3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proofErr w:type="gramStart"/>
      <w:r w:rsidRPr="00CA5135">
        <w:rPr>
          <w:rFonts w:asciiTheme="minorHAnsi" w:hAnsiTheme="minorHAnsi" w:cstheme="minorHAnsi"/>
          <w:sz w:val="24"/>
          <w:szCs w:val="24"/>
          <w:lang w:val="en-US"/>
        </w:rPr>
        <w:t>to</w:t>
      </w:r>
      <w:proofErr w:type="gramEnd"/>
      <w:r w:rsidRPr="00CA5135">
        <w:rPr>
          <w:rFonts w:asciiTheme="minorHAnsi" w:hAnsiTheme="minorHAnsi" w:cstheme="minorHAnsi"/>
          <w:sz w:val="24"/>
          <w:szCs w:val="24"/>
          <w:lang w:val="en-US"/>
        </w:rPr>
        <w:t xml:space="preserve"> be held in conjunction with the ARES EU Projects Symposium 2017, held at ARES 2017</w:t>
      </w:r>
      <w:r>
        <w:rPr>
          <w:rFonts w:asciiTheme="minorHAnsi" w:hAnsiTheme="minorHAnsi" w:cstheme="minorHAnsi"/>
          <w:sz w:val="24"/>
          <w:szCs w:val="24"/>
          <w:lang w:val="en-US"/>
        </w:rPr>
        <w:br/>
      </w:r>
      <w:r w:rsidR="00716399" w:rsidRPr="00CA5135">
        <w:rPr>
          <w:rFonts w:asciiTheme="minorHAnsi" w:hAnsiTheme="minorHAnsi" w:cstheme="minorHAnsi"/>
          <w:sz w:val="24"/>
          <w:szCs w:val="24"/>
          <w:lang w:val="en-US"/>
        </w:rPr>
        <w:t>(ARES 201</w:t>
      </w:r>
      <w:r w:rsidR="00FB5690" w:rsidRPr="00CA5135">
        <w:rPr>
          <w:rFonts w:asciiTheme="minorHAnsi" w:hAnsiTheme="minorHAnsi" w:cstheme="minorHAnsi"/>
          <w:sz w:val="24"/>
          <w:szCs w:val="24"/>
          <w:lang w:val="en-US"/>
        </w:rPr>
        <w:t>7</w:t>
      </w:r>
      <w:r w:rsidR="00F324A4" w:rsidRPr="00CA5135">
        <w:rPr>
          <w:rFonts w:asciiTheme="minorHAnsi" w:hAnsiTheme="minorHAnsi" w:cstheme="minorHAnsi"/>
          <w:sz w:val="24"/>
          <w:szCs w:val="24"/>
          <w:lang w:val="en-US"/>
        </w:rPr>
        <w:t xml:space="preserve"> –</w:t>
      </w:r>
      <w:r w:rsidRPr="00CA5135">
        <w:rPr>
          <w:rFonts w:asciiTheme="minorHAnsi" w:hAnsiTheme="minorHAnsi" w:cstheme="minorHAnsi"/>
          <w:sz w:val="24"/>
          <w:szCs w:val="24"/>
          <w:lang w:val="en-US"/>
        </w:rPr>
        <w:t xml:space="preserve"> http://www.ares-conference.eu)</w:t>
      </w:r>
    </w:p>
    <w:p w14:paraId="36B1BCDB" w14:textId="3AEE596C" w:rsidR="00F324A4" w:rsidRPr="00CA5135" w:rsidRDefault="00CA5135" w:rsidP="00CA5135">
      <w:pPr>
        <w:jc w:val="center"/>
        <w:rPr>
          <w:rStyle w:val="Strong"/>
          <w:rFonts w:cstheme="minorHAnsi"/>
          <w:sz w:val="24"/>
          <w:szCs w:val="24"/>
          <w:lang w:val="en-US"/>
        </w:rPr>
      </w:pPr>
      <w:r w:rsidRPr="00CA5135">
        <w:rPr>
          <w:rStyle w:val="Strong"/>
          <w:rFonts w:cstheme="minorHAnsi"/>
          <w:sz w:val="24"/>
          <w:szCs w:val="24"/>
          <w:lang w:val="en-US"/>
        </w:rPr>
        <w:t>August 29 – September 1, 2017, Reggio Calabria, Italy</w:t>
      </w:r>
      <w:r w:rsidRPr="00CA5135">
        <w:rPr>
          <w:rFonts w:cstheme="minorHAnsi"/>
          <w:b/>
          <w:bCs/>
          <w:sz w:val="24"/>
          <w:szCs w:val="24"/>
          <w:lang w:val="en-US"/>
        </w:rPr>
        <w:br/>
      </w:r>
      <w:r w:rsidRPr="00CA5135">
        <w:rPr>
          <w:rStyle w:val="Strong"/>
          <w:rFonts w:cstheme="minorHAnsi"/>
          <w:sz w:val="24"/>
          <w:szCs w:val="24"/>
          <w:lang w:val="en-US"/>
        </w:rPr>
        <w:t>ARES EU Projects Symposium: August 29, 2017</w:t>
      </w:r>
    </w:p>
    <w:p w14:paraId="64E94C2A" w14:textId="77777777" w:rsidR="00CA5135" w:rsidRPr="00CA5135" w:rsidRDefault="00CA5135" w:rsidP="00F324A4">
      <w:pPr>
        <w:rPr>
          <w:lang w:val="en-US"/>
        </w:rPr>
      </w:pPr>
    </w:p>
    <w:p w14:paraId="2D06E3AD" w14:textId="77777777" w:rsidR="00C72C6D" w:rsidRPr="007641AC" w:rsidRDefault="00CA5135" w:rsidP="00FC625D">
      <w:pPr>
        <w:rPr>
          <w:b/>
          <w:color w:val="C00000"/>
          <w:sz w:val="28"/>
          <w:szCs w:val="28"/>
          <w:highlight w:val="yellow"/>
          <w:lang w:val="en-US"/>
        </w:rPr>
      </w:pPr>
      <w:r w:rsidRPr="007641AC">
        <w:rPr>
          <w:b/>
          <w:color w:val="C00000"/>
          <w:sz w:val="28"/>
          <w:szCs w:val="28"/>
          <w:highlight w:val="yellow"/>
          <w:lang w:val="en-US"/>
        </w:rPr>
        <w:t xml:space="preserve">Project </w:t>
      </w:r>
      <w:r w:rsidR="00C72C6D" w:rsidRPr="007641AC">
        <w:rPr>
          <w:b/>
          <w:color w:val="C00000"/>
          <w:sz w:val="28"/>
          <w:szCs w:val="28"/>
          <w:highlight w:val="yellow"/>
          <w:lang w:val="en-US"/>
        </w:rPr>
        <w:t>description:</w:t>
      </w:r>
    </w:p>
    <w:p w14:paraId="1CA1946F" w14:textId="672B7B3E" w:rsidR="00CA5135" w:rsidRDefault="007641AC" w:rsidP="00FC625D">
      <w:pPr>
        <w:rPr>
          <w:lang w:val="en-US"/>
        </w:rPr>
      </w:pPr>
      <w:r w:rsidRPr="007641AC">
        <w:rPr>
          <w:lang w:val="en-US"/>
        </w:rPr>
        <w:t>Progr</w:t>
      </w:r>
      <w:r w:rsidR="003B37F3">
        <w:rPr>
          <w:lang w:val="en-US"/>
        </w:rPr>
        <w:t>am</w:t>
      </w:r>
      <w:r w:rsidR="00281A87">
        <w:rPr>
          <w:lang w:val="en-US"/>
        </w:rPr>
        <w:t>: Horizon 2020, FP7</w:t>
      </w:r>
      <w:r w:rsidRPr="007641AC">
        <w:rPr>
          <w:lang w:val="en-US"/>
        </w:rPr>
        <w:t>, ITEA, COST</w:t>
      </w:r>
    </w:p>
    <w:p w14:paraId="6C7D7961" w14:textId="08CD1CE1" w:rsidR="007641AC" w:rsidRDefault="007641AC" w:rsidP="00FC625D">
      <w:pPr>
        <w:rPr>
          <w:lang w:val="en-US"/>
        </w:rPr>
      </w:pPr>
      <w:r>
        <w:rPr>
          <w:lang w:val="en-US"/>
        </w:rPr>
        <w:t>Abstract of project + logo</w:t>
      </w:r>
    </w:p>
    <w:p w14:paraId="37D64549" w14:textId="322CE0FB" w:rsidR="003B37F3" w:rsidRPr="007641AC" w:rsidRDefault="003B37F3" w:rsidP="00FC625D">
      <w:pPr>
        <w:rPr>
          <w:b/>
          <w:highlight w:val="yellow"/>
          <w:lang w:val="en-US"/>
        </w:rPr>
      </w:pPr>
      <w:r>
        <w:rPr>
          <w:lang w:val="en-US"/>
        </w:rPr>
        <w:t>Link to the project website</w:t>
      </w:r>
    </w:p>
    <w:p w14:paraId="0BC177D7" w14:textId="77777777" w:rsidR="00C72C6D" w:rsidRDefault="00C72C6D" w:rsidP="00FC625D">
      <w:pPr>
        <w:rPr>
          <w:b/>
          <w:highlight w:val="yellow"/>
          <w:lang w:val="en-US"/>
        </w:rPr>
      </w:pPr>
    </w:p>
    <w:p w14:paraId="645C605E" w14:textId="31762621" w:rsidR="00D357F4" w:rsidRPr="007641AC" w:rsidRDefault="001A16F8" w:rsidP="00FC625D">
      <w:pPr>
        <w:rPr>
          <w:b/>
          <w:color w:val="C00000"/>
          <w:sz w:val="28"/>
          <w:szCs w:val="28"/>
          <w:highlight w:val="yellow"/>
          <w:lang w:val="en-US"/>
        </w:rPr>
      </w:pPr>
      <w:r w:rsidRPr="007641AC">
        <w:rPr>
          <w:b/>
          <w:color w:val="C00000"/>
          <w:sz w:val="28"/>
          <w:szCs w:val="28"/>
          <w:highlight w:val="yellow"/>
          <w:lang w:val="en-US"/>
        </w:rPr>
        <w:t>Workshop De</w:t>
      </w:r>
      <w:r w:rsidR="00A56934" w:rsidRPr="007641AC">
        <w:rPr>
          <w:b/>
          <w:color w:val="C00000"/>
          <w:sz w:val="28"/>
          <w:szCs w:val="28"/>
          <w:highlight w:val="yellow"/>
          <w:lang w:val="en-US"/>
        </w:rPr>
        <w:t>scription</w:t>
      </w:r>
      <w:r w:rsidR="00FC625D" w:rsidRPr="007641AC">
        <w:rPr>
          <w:b/>
          <w:color w:val="C00000"/>
          <w:sz w:val="28"/>
          <w:szCs w:val="28"/>
          <w:highlight w:val="yellow"/>
          <w:lang w:val="en-US"/>
        </w:rPr>
        <w:t>:</w:t>
      </w:r>
    </w:p>
    <w:p w14:paraId="17CBF351" w14:textId="5D2CC858" w:rsidR="00FC625D" w:rsidRDefault="00FC625D" w:rsidP="00D357F4">
      <w:pPr>
        <w:jc w:val="both"/>
        <w:rPr>
          <w:lang w:val="en-US"/>
        </w:rPr>
      </w:pPr>
      <w:r>
        <w:rPr>
          <w:lang w:val="en-US"/>
        </w:rPr>
        <w:t>Description of the w</w:t>
      </w:r>
      <w:r w:rsidR="003B37F3">
        <w:rPr>
          <w:lang w:val="en-US"/>
        </w:rPr>
        <w:t>orkshop, goals of the workshop</w:t>
      </w:r>
    </w:p>
    <w:p w14:paraId="7FB851F3" w14:textId="7F55EBBE" w:rsidR="003B37F3" w:rsidRDefault="003B37F3" w:rsidP="00D357F4">
      <w:pPr>
        <w:jc w:val="both"/>
        <w:rPr>
          <w:lang w:val="en-US"/>
        </w:rPr>
      </w:pPr>
      <w:r w:rsidRPr="003B37F3">
        <w:rPr>
          <w:lang w:val="en-US"/>
        </w:rPr>
        <w:t>Type of workshop (with or without paper submission); open or closed session</w:t>
      </w:r>
    </w:p>
    <w:p w14:paraId="0A23DDDB" w14:textId="1D02D65B" w:rsidR="003B37F3" w:rsidRDefault="003B37F3" w:rsidP="00D357F4">
      <w:pPr>
        <w:jc w:val="both"/>
        <w:rPr>
          <w:lang w:val="en-US"/>
        </w:rPr>
      </w:pPr>
      <w:r>
        <w:rPr>
          <w:lang w:val="en-US"/>
        </w:rPr>
        <w:t>List of project partners you intend to invite</w:t>
      </w:r>
    </w:p>
    <w:p w14:paraId="2B504F66" w14:textId="6E2805CE" w:rsidR="00C92654" w:rsidRPr="007641AC" w:rsidRDefault="00C92654" w:rsidP="00D357F4">
      <w:pPr>
        <w:jc w:val="both"/>
        <w:rPr>
          <w:lang w:val="en-US"/>
        </w:rPr>
      </w:pPr>
      <w:r>
        <w:rPr>
          <w:lang w:val="en-US"/>
        </w:rPr>
        <w:t xml:space="preserve">For </w:t>
      </w:r>
      <w:proofErr w:type="gramStart"/>
      <w:r>
        <w:rPr>
          <w:lang w:val="en-US"/>
        </w:rPr>
        <w:t>example:</w:t>
      </w:r>
      <w:proofErr w:type="gramEnd"/>
      <w:r>
        <w:rPr>
          <w:lang w:val="en-US"/>
        </w:rPr>
        <w:t xml:space="preserve"> </w:t>
      </w:r>
      <w:hyperlink r:id="rId8" w:history="1">
        <w:r w:rsidR="007641AC" w:rsidRPr="002A3845">
          <w:rPr>
            <w:rStyle w:val="Hyperlink"/>
            <w:lang w:val="en-US"/>
          </w:rPr>
          <w:t>https://www.ares-conference.eu/conference/workshops/sci/</w:t>
        </w:r>
      </w:hyperlink>
      <w:r w:rsidR="007641AC">
        <w:rPr>
          <w:lang w:val="en-US"/>
        </w:rPr>
        <w:t xml:space="preserve"> </w:t>
      </w:r>
    </w:p>
    <w:p w14:paraId="46E9F12E" w14:textId="77777777" w:rsidR="00D357F4" w:rsidRDefault="00D357F4" w:rsidP="00D357F4">
      <w:pPr>
        <w:rPr>
          <w:lang w:val="en-US"/>
        </w:rPr>
      </w:pPr>
    </w:p>
    <w:p w14:paraId="17D6554B" w14:textId="75ACE986" w:rsidR="00D357F4" w:rsidRPr="007641AC" w:rsidRDefault="00D357F4" w:rsidP="00D357F4">
      <w:pPr>
        <w:rPr>
          <w:b/>
          <w:color w:val="C00000"/>
          <w:sz w:val="28"/>
          <w:szCs w:val="28"/>
          <w:highlight w:val="yellow"/>
          <w:lang w:val="en-US"/>
        </w:rPr>
      </w:pPr>
      <w:r w:rsidRPr="007641AC">
        <w:rPr>
          <w:b/>
          <w:color w:val="C00000"/>
          <w:sz w:val="28"/>
          <w:szCs w:val="28"/>
          <w:highlight w:val="yellow"/>
          <w:lang w:val="en-US"/>
        </w:rPr>
        <w:t>Topics of interest include, but are not limited to:</w:t>
      </w:r>
      <w:r w:rsidR="00A56934" w:rsidRPr="007641AC">
        <w:rPr>
          <w:b/>
          <w:color w:val="C00000"/>
          <w:sz w:val="28"/>
          <w:szCs w:val="28"/>
          <w:highlight w:val="yellow"/>
          <w:lang w:val="en-US"/>
        </w:rPr>
        <w:t xml:space="preserve"> (for example)</w:t>
      </w:r>
    </w:p>
    <w:p w14:paraId="1492E116" w14:textId="77777777" w:rsidR="00D357F4" w:rsidRDefault="00D357F4" w:rsidP="00D357F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Mobile security/privacy policies</w:t>
      </w:r>
    </w:p>
    <w:p w14:paraId="61D1BD5E" w14:textId="77777777" w:rsidR="00D357F4" w:rsidRDefault="00D357F4" w:rsidP="00D357F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Mobile protocols and protocol security</w:t>
      </w:r>
    </w:p>
    <w:p w14:paraId="465A97B7" w14:textId="77777777" w:rsidR="00D357F4" w:rsidRDefault="00D357F4" w:rsidP="00D357F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Securing private data on Smartphones</w:t>
      </w:r>
    </w:p>
    <w:p w14:paraId="6B4C33FB" w14:textId="2C635AA1" w:rsidR="00143C8F" w:rsidRPr="00281A87" w:rsidRDefault="00D357F4" w:rsidP="00D357F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Integrating mobile devices into the Cloud</w:t>
      </w:r>
    </w:p>
    <w:p w14:paraId="75174E10" w14:textId="77777777" w:rsidR="00F324A4" w:rsidRDefault="00F324A4">
      <w:pPr>
        <w:rPr>
          <w:lang w:val="en-US"/>
        </w:rPr>
      </w:pPr>
    </w:p>
    <w:p w14:paraId="53F12BFB" w14:textId="043AD4F3" w:rsidR="00A56934" w:rsidRPr="00F324A4" w:rsidRDefault="00F324A4">
      <w:pPr>
        <w:rPr>
          <w:b/>
          <w:color w:val="C00000"/>
          <w:sz w:val="28"/>
          <w:szCs w:val="28"/>
          <w:lang w:val="en-US"/>
        </w:rPr>
      </w:pPr>
      <w:r w:rsidRPr="00A56934">
        <w:rPr>
          <w:b/>
          <w:color w:val="C00000"/>
          <w:sz w:val="28"/>
          <w:szCs w:val="28"/>
          <w:highlight w:val="yellow"/>
          <w:lang w:val="en-US"/>
        </w:rPr>
        <w:t>Program Chair</w:t>
      </w:r>
      <w:r w:rsidR="00A56934" w:rsidRPr="00A56934">
        <w:rPr>
          <w:b/>
          <w:color w:val="C00000"/>
          <w:sz w:val="28"/>
          <w:szCs w:val="28"/>
          <w:highlight w:val="yellow"/>
          <w:lang w:val="en-US"/>
        </w:rPr>
        <w:t>/ Workshop Chair</w:t>
      </w:r>
    </w:p>
    <w:p w14:paraId="6F6C0F64" w14:textId="7A81EA91" w:rsidR="00F324A4" w:rsidRDefault="00A56934">
      <w:pPr>
        <w:rPr>
          <w:lang w:val="en-US"/>
        </w:rPr>
      </w:pPr>
      <w:r>
        <w:rPr>
          <w:lang w:val="en-US"/>
        </w:rPr>
        <w:t>Please list each p</w:t>
      </w:r>
      <w:r w:rsidR="004B5D04">
        <w:rPr>
          <w:lang w:val="en-US"/>
        </w:rPr>
        <w:t xml:space="preserve">erson with </w:t>
      </w:r>
      <w:r w:rsidR="003B37F3">
        <w:rPr>
          <w:lang w:val="en-US"/>
        </w:rPr>
        <w:t xml:space="preserve">the </w:t>
      </w:r>
      <w:r w:rsidR="003E3695">
        <w:rPr>
          <w:lang w:val="en-US"/>
        </w:rPr>
        <w:t>full name and a</w:t>
      </w:r>
      <w:r>
        <w:rPr>
          <w:lang w:val="en-US"/>
        </w:rPr>
        <w:t>ffiliation and email address</w:t>
      </w:r>
      <w:r w:rsidR="003E3695">
        <w:rPr>
          <w:lang w:val="en-US"/>
        </w:rPr>
        <w:t>.</w:t>
      </w:r>
    </w:p>
    <w:p w14:paraId="122C7856" w14:textId="77777777" w:rsidR="00F6010E" w:rsidRDefault="00F6010E">
      <w:pPr>
        <w:rPr>
          <w:lang w:val="en-US"/>
        </w:rPr>
      </w:pPr>
    </w:p>
    <w:p w14:paraId="15F48FDD" w14:textId="77777777" w:rsidR="00F6010E" w:rsidRPr="007641AC" w:rsidRDefault="00F6010E" w:rsidP="00F6010E">
      <w:pPr>
        <w:rPr>
          <w:b/>
          <w:color w:val="C00000"/>
          <w:sz w:val="28"/>
          <w:szCs w:val="28"/>
          <w:highlight w:val="yellow"/>
          <w:lang w:val="en-US"/>
        </w:rPr>
      </w:pPr>
      <w:r w:rsidRPr="007641AC">
        <w:rPr>
          <w:b/>
          <w:color w:val="C00000"/>
          <w:sz w:val="28"/>
          <w:szCs w:val="28"/>
          <w:highlight w:val="yellow"/>
          <w:lang w:val="en-US"/>
        </w:rPr>
        <w:t>Important Dates</w:t>
      </w:r>
    </w:p>
    <w:p w14:paraId="623FDB63" w14:textId="6510A8DF" w:rsidR="00F6010E" w:rsidRPr="00F6010E" w:rsidRDefault="003B37F3" w:rsidP="00F6010E">
      <w:pPr>
        <w:rPr>
          <w:color w:val="000000"/>
          <w:lang w:val="en-US"/>
        </w:rPr>
      </w:pPr>
      <w:r>
        <w:rPr>
          <w:b/>
          <w:bCs/>
          <w:lang w:val="en-US"/>
        </w:rPr>
        <w:t xml:space="preserve">Proposal </w:t>
      </w:r>
      <w:r w:rsidR="00F6010E" w:rsidRPr="00F6010E">
        <w:rPr>
          <w:b/>
          <w:bCs/>
          <w:lang w:val="en-US"/>
        </w:rPr>
        <w:t>Submission Deadline</w:t>
      </w:r>
      <w:r w:rsidR="00F6010E" w:rsidRPr="00F6010E">
        <w:rPr>
          <w:b/>
          <w:bCs/>
          <w:lang w:val="en-US"/>
        </w:rPr>
        <w:tab/>
      </w:r>
      <w:r w:rsidR="00F6010E" w:rsidRPr="00F6010E">
        <w:rPr>
          <w:noProof/>
          <w:lang w:eastAsia="de-AT"/>
        </w:rPr>
        <w:drawing>
          <wp:inline distT="0" distB="0" distL="0" distR="0" wp14:anchorId="46D05775" wp14:editId="41B7EBF6">
            <wp:extent cx="148590" cy="148590"/>
            <wp:effectExtent l="0" t="0" r="3810" b="3810"/>
            <wp:docPr id="5" name="Picture 5" descr="http://www.ares-conference.eu/conf/images/stories/calend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es-conference.eu/conf/images/stories/calenda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10E" w:rsidRPr="00F6010E">
        <w:rPr>
          <w:b/>
          <w:bCs/>
          <w:lang w:val="en-US"/>
        </w:rPr>
        <w:t xml:space="preserve"> </w:t>
      </w:r>
      <w:r w:rsidR="00F6010E" w:rsidRPr="00F6010E">
        <w:rPr>
          <w:b/>
          <w:bCs/>
          <w:color w:val="FF0000"/>
          <w:lang w:val="en-US"/>
        </w:rPr>
        <w:t>February 15, 2017</w:t>
      </w:r>
    </w:p>
    <w:p w14:paraId="6262A29B" w14:textId="4B2B57F1" w:rsidR="00F6010E" w:rsidRPr="00F324A4" w:rsidRDefault="00F6010E" w:rsidP="00F6010E">
      <w:pPr>
        <w:rPr>
          <w:lang w:val="en-US"/>
        </w:rPr>
      </w:pPr>
      <w:r>
        <w:rPr>
          <w:b/>
          <w:bCs/>
          <w:lang w:val="en-US"/>
        </w:rPr>
        <w:t>ARES EU Symposium</w:t>
      </w:r>
      <w:r>
        <w:rPr>
          <w:b/>
          <w:bCs/>
          <w:lang w:val="en-US"/>
        </w:rPr>
        <w:tab/>
      </w:r>
      <w:r w:rsidR="003B37F3">
        <w:rPr>
          <w:b/>
          <w:bCs/>
          <w:lang w:val="en-US"/>
        </w:rPr>
        <w:tab/>
      </w:r>
      <w:r>
        <w:rPr>
          <w:noProof/>
          <w:lang w:eastAsia="de-AT"/>
        </w:rPr>
        <w:drawing>
          <wp:inline distT="0" distB="0" distL="0" distR="0" wp14:anchorId="418A1578" wp14:editId="69666965">
            <wp:extent cx="148590" cy="148590"/>
            <wp:effectExtent l="0" t="0" r="3810" b="3810"/>
            <wp:docPr id="3" name="Picture 3" descr="http://www.ares-conference.eu/conf/images/stories/calend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res-conference.eu/conf/images/stories/calenda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lang w:val="en-US"/>
        </w:rPr>
        <w:t xml:space="preserve"> </w:t>
      </w:r>
      <w:r>
        <w:rPr>
          <w:b/>
          <w:bCs/>
          <w:color w:val="993300"/>
          <w:lang w:val="en-US"/>
        </w:rPr>
        <w:t>August 29, 2017</w:t>
      </w:r>
    </w:p>
    <w:p w14:paraId="7D04F078" w14:textId="19DC69DF" w:rsidR="00F6010E" w:rsidRDefault="003B37F3" w:rsidP="00F6010E">
      <w:pPr>
        <w:rPr>
          <w:b/>
          <w:bCs/>
          <w:color w:val="993300"/>
          <w:lang w:val="en-US"/>
        </w:rPr>
      </w:pPr>
      <w:r>
        <w:rPr>
          <w:b/>
          <w:bCs/>
          <w:lang w:val="en-US"/>
        </w:rPr>
        <w:t xml:space="preserve">ARES </w:t>
      </w:r>
      <w:r w:rsidR="00F6010E" w:rsidRPr="00F324A4">
        <w:rPr>
          <w:b/>
          <w:bCs/>
          <w:lang w:val="en-US"/>
        </w:rPr>
        <w:t xml:space="preserve">Conference </w:t>
      </w:r>
      <w:r w:rsidR="00F6010E">
        <w:rPr>
          <w:b/>
          <w:bCs/>
          <w:lang w:val="en-US"/>
        </w:rPr>
        <w:tab/>
      </w:r>
      <w:r w:rsidR="00F6010E">
        <w:rPr>
          <w:b/>
          <w:bCs/>
          <w:lang w:val="en-US"/>
        </w:rPr>
        <w:tab/>
      </w:r>
      <w:r w:rsidR="00F6010E">
        <w:rPr>
          <w:noProof/>
          <w:lang w:eastAsia="de-AT"/>
        </w:rPr>
        <w:drawing>
          <wp:inline distT="0" distB="0" distL="0" distR="0" wp14:anchorId="18E62880" wp14:editId="50AC840D">
            <wp:extent cx="148590" cy="148590"/>
            <wp:effectExtent l="0" t="0" r="3810" b="3810"/>
            <wp:docPr id="1" name="Picture 1" descr="http://www.ares-conference.eu/conf/images/stories/calend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res-conference.eu/conf/images/stories/calenda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10E">
        <w:rPr>
          <w:b/>
          <w:bCs/>
          <w:lang w:val="en-US"/>
        </w:rPr>
        <w:t xml:space="preserve"> </w:t>
      </w:r>
      <w:r w:rsidR="00F6010E">
        <w:rPr>
          <w:b/>
          <w:bCs/>
          <w:color w:val="993300"/>
          <w:lang w:val="en-US"/>
        </w:rPr>
        <w:t>August 29 – September 1, 2017</w:t>
      </w:r>
    </w:p>
    <w:p w14:paraId="44CA525E" w14:textId="77777777" w:rsidR="007E0C31" w:rsidRDefault="007E0C31" w:rsidP="00F6010E">
      <w:pPr>
        <w:rPr>
          <w:b/>
          <w:bCs/>
          <w:color w:val="993300"/>
          <w:lang w:val="en-US"/>
        </w:rPr>
      </w:pPr>
    </w:p>
    <w:p w14:paraId="20C6B558" w14:textId="48E1B84C" w:rsidR="007E0C31" w:rsidRPr="007E0C31" w:rsidRDefault="007E0C31" w:rsidP="00F6010E">
      <w:pPr>
        <w:rPr>
          <w:b/>
          <w:color w:val="FF0000"/>
          <w:sz w:val="24"/>
          <w:lang w:val="en-US"/>
        </w:rPr>
      </w:pPr>
      <w:r w:rsidRPr="007E0C31">
        <w:rPr>
          <w:b/>
          <w:color w:val="FF0000"/>
          <w:sz w:val="24"/>
          <w:lang w:val="en-US"/>
        </w:rPr>
        <w:t>Please note:</w:t>
      </w:r>
    </w:p>
    <w:p w14:paraId="27DACF2E" w14:textId="77777777" w:rsidR="007E0C31" w:rsidRPr="007E0C31" w:rsidRDefault="007E0C31" w:rsidP="00F6010E">
      <w:pPr>
        <w:rPr>
          <w:b/>
          <w:sz w:val="24"/>
          <w:lang w:val="en-US"/>
        </w:rPr>
      </w:pPr>
      <w:r w:rsidRPr="007E0C31">
        <w:rPr>
          <w:b/>
          <w:sz w:val="24"/>
          <w:lang w:val="en-US"/>
        </w:rPr>
        <w:t>Workshops with paper submission additionally need:</w:t>
      </w:r>
    </w:p>
    <w:p w14:paraId="05894FE5" w14:textId="77777777" w:rsidR="007E0C31" w:rsidRPr="007E0C31" w:rsidRDefault="007E0C31" w:rsidP="007E0C31">
      <w:pPr>
        <w:rPr>
          <w:lang w:val="en-US"/>
        </w:rPr>
      </w:pPr>
      <w:r w:rsidRPr="007E0C31">
        <w:rPr>
          <w:lang w:val="en-US"/>
        </w:rPr>
        <w:t xml:space="preserve">Call for Papers (use template </w:t>
      </w:r>
      <w:proofErr w:type="spellStart"/>
      <w:r w:rsidRPr="007E0C31">
        <w:rPr>
          <w:lang w:val="en-US"/>
        </w:rPr>
        <w:t>CfP</w:t>
      </w:r>
      <w:proofErr w:type="spellEnd"/>
      <w:r w:rsidRPr="007E0C31">
        <w:rPr>
          <w:lang w:val="en-US"/>
        </w:rPr>
        <w:t xml:space="preserve"> EU Symposium Workshop)</w:t>
      </w:r>
      <w:bookmarkStart w:id="0" w:name="_GoBack"/>
      <w:bookmarkEnd w:id="0"/>
    </w:p>
    <w:p w14:paraId="7FCAC00E" w14:textId="77777777" w:rsidR="007E0C31" w:rsidRPr="007E0C31" w:rsidRDefault="007E0C31" w:rsidP="007E0C31">
      <w:pPr>
        <w:rPr>
          <w:lang w:val="en-US"/>
        </w:rPr>
      </w:pPr>
      <w:r w:rsidRPr="007E0C31">
        <w:rPr>
          <w:lang w:val="en-US"/>
        </w:rPr>
        <w:t>Program Committee</w:t>
      </w:r>
    </w:p>
    <w:p w14:paraId="0227B89B" w14:textId="2036DE50" w:rsidR="007E0C31" w:rsidRPr="00F324A4" w:rsidRDefault="007E0C31" w:rsidP="007E0C31">
      <w:pPr>
        <w:rPr>
          <w:lang w:val="en-US"/>
        </w:rPr>
      </w:pPr>
      <w:r w:rsidRPr="007E0C31">
        <w:rPr>
          <w:lang w:val="en-US"/>
        </w:rPr>
        <w:t>Planned review process (the acceptance rate should be less than 40%)</w:t>
      </w:r>
      <w:r w:rsidRPr="007E0C31">
        <w:rPr>
          <w:lang w:val="en-US"/>
        </w:rPr>
        <w:t xml:space="preserve"> </w:t>
      </w:r>
    </w:p>
    <w:p w14:paraId="359E5375" w14:textId="77777777" w:rsidR="00F6010E" w:rsidRDefault="00F6010E">
      <w:pPr>
        <w:rPr>
          <w:lang w:val="en-US"/>
        </w:rPr>
      </w:pPr>
    </w:p>
    <w:p w14:paraId="1CDBEE29" w14:textId="77777777" w:rsidR="007641AC" w:rsidRPr="00A56934" w:rsidRDefault="007641AC" w:rsidP="00A56934">
      <w:pPr>
        <w:rPr>
          <w:b/>
          <w:color w:val="00B050"/>
          <w:lang w:val="en-US"/>
        </w:rPr>
      </w:pPr>
    </w:p>
    <w:sectPr w:rsidR="007641AC" w:rsidRPr="00A56934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BA7F7" w14:textId="77777777" w:rsidR="0033652C" w:rsidRDefault="0033652C" w:rsidP="00716399">
      <w:pPr>
        <w:spacing w:line="240" w:lineRule="auto"/>
      </w:pPr>
      <w:r>
        <w:separator/>
      </w:r>
    </w:p>
  </w:endnote>
  <w:endnote w:type="continuationSeparator" w:id="0">
    <w:p w14:paraId="16003EFB" w14:textId="77777777" w:rsidR="0033652C" w:rsidRDefault="0033652C" w:rsidP="007163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1753D" w14:textId="77777777" w:rsidR="0033652C" w:rsidRDefault="0033652C" w:rsidP="00716399">
      <w:pPr>
        <w:spacing w:line="240" w:lineRule="auto"/>
      </w:pPr>
      <w:r>
        <w:separator/>
      </w:r>
    </w:p>
  </w:footnote>
  <w:footnote w:type="continuationSeparator" w:id="0">
    <w:p w14:paraId="7F827B48" w14:textId="77777777" w:rsidR="0033652C" w:rsidRDefault="0033652C" w:rsidP="007163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D1546" w14:textId="1AB80FD8" w:rsidR="00716399" w:rsidRDefault="00171B55">
    <w:pPr>
      <w:pStyle w:val="Header"/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5F19FDE9" wp14:editId="6B9AA250">
          <wp:simplePos x="0" y="0"/>
          <wp:positionH relativeFrom="column">
            <wp:posOffset>-4445</wp:posOffset>
          </wp:positionH>
          <wp:positionV relativeFrom="paragraph">
            <wp:posOffset>-211455</wp:posOffset>
          </wp:positionV>
          <wp:extent cx="2257425" cy="510359"/>
          <wp:effectExtent l="0" t="0" r="0" b="4445"/>
          <wp:wrapThrough wrapText="bothSides">
            <wp:wrapPolygon edited="0">
              <wp:start x="0" y="0"/>
              <wp:lineTo x="0" y="20981"/>
              <wp:lineTo x="21327" y="20981"/>
              <wp:lineTo x="21327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RES7_2_lo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510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84887"/>
    <w:multiLevelType w:val="hybridMultilevel"/>
    <w:tmpl w:val="61124C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F10C1"/>
    <w:multiLevelType w:val="hybridMultilevel"/>
    <w:tmpl w:val="5E2657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76817"/>
    <w:multiLevelType w:val="multilevel"/>
    <w:tmpl w:val="0632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A4"/>
    <w:rsid w:val="000306DB"/>
    <w:rsid w:val="00050D8D"/>
    <w:rsid w:val="000547A7"/>
    <w:rsid w:val="00071775"/>
    <w:rsid w:val="00080268"/>
    <w:rsid w:val="000D3E28"/>
    <w:rsid w:val="000F5127"/>
    <w:rsid w:val="001144A1"/>
    <w:rsid w:val="0011796C"/>
    <w:rsid w:val="00143C8F"/>
    <w:rsid w:val="00151C86"/>
    <w:rsid w:val="00171B55"/>
    <w:rsid w:val="00186128"/>
    <w:rsid w:val="00192900"/>
    <w:rsid w:val="001A16F8"/>
    <w:rsid w:val="001C6010"/>
    <w:rsid w:val="001F64D4"/>
    <w:rsid w:val="001F6625"/>
    <w:rsid w:val="002335E8"/>
    <w:rsid w:val="00233B1D"/>
    <w:rsid w:val="002422A2"/>
    <w:rsid w:val="002514EA"/>
    <w:rsid w:val="00281A87"/>
    <w:rsid w:val="00295718"/>
    <w:rsid w:val="002C1F76"/>
    <w:rsid w:val="002D77EC"/>
    <w:rsid w:val="002E568E"/>
    <w:rsid w:val="002E6B94"/>
    <w:rsid w:val="0030668E"/>
    <w:rsid w:val="00314CBC"/>
    <w:rsid w:val="0033652C"/>
    <w:rsid w:val="00336853"/>
    <w:rsid w:val="00357071"/>
    <w:rsid w:val="003649FC"/>
    <w:rsid w:val="00381F77"/>
    <w:rsid w:val="00383392"/>
    <w:rsid w:val="003B37F3"/>
    <w:rsid w:val="003E3695"/>
    <w:rsid w:val="003F1FC4"/>
    <w:rsid w:val="00423E3C"/>
    <w:rsid w:val="0045060A"/>
    <w:rsid w:val="00461238"/>
    <w:rsid w:val="004A2BA2"/>
    <w:rsid w:val="004B5D04"/>
    <w:rsid w:val="005414C2"/>
    <w:rsid w:val="00541B70"/>
    <w:rsid w:val="005741A1"/>
    <w:rsid w:val="00597CD0"/>
    <w:rsid w:val="005D04CF"/>
    <w:rsid w:val="005D1E87"/>
    <w:rsid w:val="005E0D79"/>
    <w:rsid w:val="005F73BB"/>
    <w:rsid w:val="0062365E"/>
    <w:rsid w:val="00653357"/>
    <w:rsid w:val="006568F6"/>
    <w:rsid w:val="00676F0A"/>
    <w:rsid w:val="006931D2"/>
    <w:rsid w:val="006B3397"/>
    <w:rsid w:val="00716399"/>
    <w:rsid w:val="00723D3A"/>
    <w:rsid w:val="007370B2"/>
    <w:rsid w:val="007641AC"/>
    <w:rsid w:val="007D62BE"/>
    <w:rsid w:val="007E0C31"/>
    <w:rsid w:val="00883CB7"/>
    <w:rsid w:val="00884CD3"/>
    <w:rsid w:val="008B3480"/>
    <w:rsid w:val="008D0416"/>
    <w:rsid w:val="008D7A9A"/>
    <w:rsid w:val="00930CD0"/>
    <w:rsid w:val="00956588"/>
    <w:rsid w:val="00971579"/>
    <w:rsid w:val="009870E3"/>
    <w:rsid w:val="00991D91"/>
    <w:rsid w:val="009C6548"/>
    <w:rsid w:val="009C6791"/>
    <w:rsid w:val="009E261C"/>
    <w:rsid w:val="009E2E3F"/>
    <w:rsid w:val="00A03071"/>
    <w:rsid w:val="00A04C68"/>
    <w:rsid w:val="00A21525"/>
    <w:rsid w:val="00A56934"/>
    <w:rsid w:val="00AA2410"/>
    <w:rsid w:val="00AE5D33"/>
    <w:rsid w:val="00AF5D83"/>
    <w:rsid w:val="00B1481C"/>
    <w:rsid w:val="00B3284E"/>
    <w:rsid w:val="00B81465"/>
    <w:rsid w:val="00B91083"/>
    <w:rsid w:val="00B910EC"/>
    <w:rsid w:val="00B918AB"/>
    <w:rsid w:val="00BE11E0"/>
    <w:rsid w:val="00BF70FC"/>
    <w:rsid w:val="00C5647B"/>
    <w:rsid w:val="00C70B27"/>
    <w:rsid w:val="00C72C56"/>
    <w:rsid w:val="00C72C6D"/>
    <w:rsid w:val="00C823F8"/>
    <w:rsid w:val="00C92654"/>
    <w:rsid w:val="00CA5135"/>
    <w:rsid w:val="00CB0DBD"/>
    <w:rsid w:val="00CE06D1"/>
    <w:rsid w:val="00D357F4"/>
    <w:rsid w:val="00D81B1F"/>
    <w:rsid w:val="00D94522"/>
    <w:rsid w:val="00E16395"/>
    <w:rsid w:val="00E344CC"/>
    <w:rsid w:val="00E54C1E"/>
    <w:rsid w:val="00E576FC"/>
    <w:rsid w:val="00E75AD7"/>
    <w:rsid w:val="00E85E4B"/>
    <w:rsid w:val="00E90CA6"/>
    <w:rsid w:val="00E92E87"/>
    <w:rsid w:val="00E93680"/>
    <w:rsid w:val="00EA535D"/>
    <w:rsid w:val="00EB005C"/>
    <w:rsid w:val="00EB5EC4"/>
    <w:rsid w:val="00EE0B36"/>
    <w:rsid w:val="00EF1BB7"/>
    <w:rsid w:val="00F10314"/>
    <w:rsid w:val="00F14695"/>
    <w:rsid w:val="00F324A4"/>
    <w:rsid w:val="00F553D0"/>
    <w:rsid w:val="00F56088"/>
    <w:rsid w:val="00F6010E"/>
    <w:rsid w:val="00FB3018"/>
    <w:rsid w:val="00FB5690"/>
    <w:rsid w:val="00FC625D"/>
    <w:rsid w:val="00FF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82033D3"/>
  <w15:docId w15:val="{34CB3AC8-2B0F-4C18-8643-2B22097E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A5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4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4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24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1BB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639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399"/>
  </w:style>
  <w:style w:type="paragraph" w:styleId="Footer">
    <w:name w:val="footer"/>
    <w:basedOn w:val="Normal"/>
    <w:link w:val="FooterChar"/>
    <w:uiPriority w:val="99"/>
    <w:unhideWhenUsed/>
    <w:rsid w:val="0071639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399"/>
  </w:style>
  <w:style w:type="character" w:styleId="CommentReference">
    <w:name w:val="annotation reference"/>
    <w:basedOn w:val="DefaultParagraphFont"/>
    <w:uiPriority w:val="99"/>
    <w:semiHidden/>
    <w:unhideWhenUsed/>
    <w:rsid w:val="007163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3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3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3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399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A5135"/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  <w:style w:type="character" w:styleId="Strong">
    <w:name w:val="Strong"/>
    <w:basedOn w:val="DefaultParagraphFont"/>
    <w:uiPriority w:val="22"/>
    <w:qFormat/>
    <w:rsid w:val="00CA51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6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0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5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0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3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0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es-conference.eu/conference/workshops/sc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1CBA4-7FA1-4A2C-8460-4FFD3201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Security Research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Kieseberg</dc:creator>
  <cp:lastModifiedBy>Bettina Bauer</cp:lastModifiedBy>
  <cp:revision>5</cp:revision>
  <dcterms:created xsi:type="dcterms:W3CDTF">2017-01-31T16:14:00Z</dcterms:created>
  <dcterms:modified xsi:type="dcterms:W3CDTF">2017-02-01T14:12:00Z</dcterms:modified>
</cp:coreProperties>
</file>